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633FDB" w14:paraId="74F09CFA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7B6E007A" w14:textId="77777777" w:rsidR="00041727" w:rsidRPr="00633FDB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_tradnl" w:eastAsia="zh-CN"/>
              </w:rPr>
            </w:pP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TIEMPO</w:t>
            </w:r>
            <w:r w:rsidR="00041727"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 xml:space="preserve"> CLIMA </w:t>
            </w: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46153797" w14:textId="77777777" w:rsidR="00041727" w:rsidRPr="00633FDB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</w:rPr>
            </w:pPr>
            <w:r w:rsidRPr="00633FDB">
              <w:rPr>
                <w:noProof/>
                <w:color w:val="365F91" w:themeColor="accent1" w:themeShade="BF"/>
                <w:szCs w:val="22"/>
                <w:lang w:val="es-ES_tradnl" w:eastAsia="zh-CN"/>
              </w:rPr>
              <w:drawing>
                <wp:anchor distT="0" distB="0" distL="114300" distR="114300" simplePos="0" relativeHeight="251664896" behindDoc="1" locked="1" layoutInCell="1" allowOverlap="1" wp14:anchorId="3D1C1CA7" wp14:editId="7A840A68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25" w:rsidRPr="00633FDB">
              <w:rPr>
                <w:rStyle w:val="StyleComplex11ptBoldAccent1"/>
              </w:rPr>
              <w:t>Organización Meteorológica Mundial</w:t>
            </w:r>
          </w:p>
          <w:p w14:paraId="37026BA8" w14:textId="77777777" w:rsidR="00041727" w:rsidRPr="00633FDB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</w:pPr>
            <w:r w:rsidRPr="00633FDB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  <w:t>CONSEJO EJECUTIVO</w:t>
            </w:r>
          </w:p>
          <w:p w14:paraId="72E8D0AA" w14:textId="77777777" w:rsidR="00041727" w:rsidRPr="00581CFE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Septuagésima </w:t>
            </w:r>
            <w:r w:rsidR="00581CF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>sexta</w:t>
            </w: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 reunión</w:t>
            </w:r>
            <w:r w:rsidR="00041727"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br/>
            </w:r>
            <w:r w:rsidR="00447D93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Ginebra, </w:t>
            </w:r>
            <w:r w:rsidR="00DA4CFF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7 de febrero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a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de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marzo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de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202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</w:p>
        </w:tc>
        <w:tc>
          <w:tcPr>
            <w:tcW w:w="2962" w:type="dxa"/>
          </w:tcPr>
          <w:p w14:paraId="6899F248" w14:textId="69769439" w:rsidR="00041727" w:rsidRPr="00633FDB" w:rsidRDefault="0024027B" w:rsidP="00F61675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EC-7</w:t>
            </w:r>
            <w:r w:rsidR="00581CFE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6</w:t>
            </w:r>
            <w:r w:rsidR="00A41E35"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/Doc. </w:t>
            </w:r>
            <w:r w:rsidR="008F1FFC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7</w:t>
            </w:r>
            <w:r w:rsidR="00EE1361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.</w:t>
            </w:r>
            <w:r w:rsidR="008F1FFC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2</w:t>
            </w:r>
            <w:r w:rsidR="00EE1361"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 </w:t>
            </w:r>
          </w:p>
        </w:tc>
      </w:tr>
      <w:tr w:rsidR="00041727" w:rsidRPr="008F1FFC" w14:paraId="39A2E3C7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4DC32771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6852" w:type="dxa"/>
            <w:vMerge/>
          </w:tcPr>
          <w:p w14:paraId="52CD075F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2962" w:type="dxa"/>
          </w:tcPr>
          <w:p w14:paraId="1EA0A1E1" w14:textId="59A9AC3E" w:rsidR="00041727" w:rsidRPr="00633FDB" w:rsidRDefault="00527225" w:rsidP="00527225">
            <w:pPr>
              <w:pStyle w:val="StyleComplexTahomaComplex11ptAccent1RightAfter-"/>
            </w:pPr>
            <w:r w:rsidRPr="00633FDB">
              <w:t>Presentado por</w:t>
            </w:r>
            <w:r w:rsidR="00041727" w:rsidRPr="00633FDB">
              <w:t>:</w:t>
            </w:r>
            <w:r w:rsidR="00041727" w:rsidRPr="00633FDB">
              <w:br/>
            </w:r>
            <w:r w:rsidR="008F1FFC">
              <w:rPr>
                <w:bCs/>
                <w:color w:val="365F91"/>
              </w:rPr>
              <w:t>Secretario General</w:t>
            </w:r>
          </w:p>
          <w:p w14:paraId="136EEA77" w14:textId="78384103" w:rsidR="00041727" w:rsidRPr="00633FDB" w:rsidRDefault="00CD3E24" w:rsidP="00527225">
            <w:pPr>
              <w:pStyle w:val="StyleComplexTahomaComplex11ptAccent1RightAfter-"/>
            </w:pPr>
            <w:r>
              <w:t>19</w:t>
            </w:r>
            <w:r w:rsidR="00527225" w:rsidRPr="00633FDB">
              <w:t>.</w:t>
            </w:r>
            <w:r w:rsidR="00EE1361">
              <w:t>XII</w:t>
            </w:r>
            <w:r w:rsidR="00A41E35" w:rsidRPr="00633FDB">
              <w:t>.202</w:t>
            </w:r>
            <w:r w:rsidR="00581CFE">
              <w:t>2</w:t>
            </w:r>
          </w:p>
          <w:p w14:paraId="212593C6" w14:textId="77777777" w:rsidR="00041727" w:rsidRPr="00633FDB" w:rsidRDefault="00CF40BF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VERSIÓN 1</w:t>
            </w:r>
          </w:p>
        </w:tc>
      </w:tr>
    </w:tbl>
    <w:p w14:paraId="390922C2" w14:textId="316AA5E9" w:rsidR="00C4470F" w:rsidRPr="00633FDB" w:rsidRDefault="001527A3" w:rsidP="00514EAC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8F1FFC">
        <w:rPr>
          <w:b/>
        </w:rPr>
        <w:t>7</w:t>
      </w:r>
      <w:r w:rsidRPr="00633FDB">
        <w:rPr>
          <w:b/>
        </w:rPr>
        <w:t xml:space="preserve"> DEL ORDEN DEL DÍA:</w:t>
      </w:r>
      <w:r w:rsidR="00A41E35" w:rsidRPr="00633FDB">
        <w:rPr>
          <w:b/>
        </w:rPr>
        <w:tab/>
      </w:r>
      <w:r w:rsidR="008F1FFC" w:rsidRPr="008F1FFC">
        <w:rPr>
          <w:b/>
          <w:bCs/>
          <w:lang w:val="es-ES"/>
        </w:rPr>
        <w:t>CUESTIONES GENERALES, JURÍDICAS, REGLAMENTARIAS Y DE POLÍTICA</w:t>
      </w:r>
    </w:p>
    <w:p w14:paraId="2E8741AC" w14:textId="00164D07" w:rsidR="001527A3" w:rsidRPr="00633FDB" w:rsidRDefault="001527A3" w:rsidP="001527A3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8F1FFC">
        <w:rPr>
          <w:b/>
        </w:rPr>
        <w:t>7.2</w:t>
      </w:r>
      <w:r w:rsidRPr="00633FDB">
        <w:rPr>
          <w:b/>
        </w:rPr>
        <w:t>:</w:t>
      </w:r>
      <w:r w:rsidRPr="00633FDB">
        <w:rPr>
          <w:b/>
        </w:rPr>
        <w:tab/>
      </w:r>
      <w:r w:rsidR="008F1FFC" w:rsidRPr="008F1FFC">
        <w:rPr>
          <w:b/>
          <w:bCs/>
          <w:lang w:val="es-ES"/>
        </w:rPr>
        <w:t>Designación de los miembros interinos del Consejo Ejecutivo</w:t>
      </w:r>
    </w:p>
    <w:p w14:paraId="1355EA41" w14:textId="6C438AAE" w:rsidR="00814CC6" w:rsidRPr="00EE1361" w:rsidRDefault="008F1FFC" w:rsidP="00EC7CF5">
      <w:pPr>
        <w:pStyle w:val="Heading1"/>
        <w:spacing w:before="600" w:after="360"/>
        <w:rPr>
          <w:lang w:val="es-ES_tradnl"/>
        </w:rPr>
      </w:pPr>
      <w:bookmarkStart w:id="0" w:name="_APPENDIX_A:_"/>
      <w:bookmarkEnd w:id="0"/>
      <w:r w:rsidRPr="008F1FFC">
        <w:rPr>
          <w:lang w:val="es-ES"/>
        </w:rPr>
        <w:t>DESIGNACIÓN DE MIEMBROS INTERINOS DEL CONSEJO EJECUTIVO</w:t>
      </w:r>
    </w:p>
    <w:tbl>
      <w:tblPr>
        <w:tblStyle w:val="TableGrid"/>
        <w:tblW w:w="9526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C7CF5" w:rsidRPr="00CD3E24" w14:paraId="028676AF" w14:textId="77777777" w:rsidTr="00FD11F5">
        <w:trPr>
          <w:jc w:val="center"/>
        </w:trPr>
        <w:tc>
          <w:tcPr>
            <w:tcW w:w="9526" w:type="dxa"/>
          </w:tcPr>
          <w:p w14:paraId="6208769C" w14:textId="77777777" w:rsidR="00EC7CF5" w:rsidRDefault="00EC7CF5" w:rsidP="003C5AB0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633FDB">
              <w:rPr>
                <w:b/>
                <w:bCs/>
                <w:sz w:val="22"/>
                <w:szCs w:val="22"/>
              </w:rPr>
              <w:t>RESUMEN</w:t>
            </w:r>
          </w:p>
          <w:p w14:paraId="79BB24F2" w14:textId="7718AE55" w:rsidR="00581CFE" w:rsidRDefault="00581CFE" w:rsidP="00EE1361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Documento presentado por:</w:t>
            </w:r>
            <w:r>
              <w:rPr>
                <w:lang w:val="es-ES"/>
              </w:rPr>
              <w:t xml:space="preserve"> </w:t>
            </w:r>
            <w:r w:rsidR="00B5024A">
              <w:rPr>
                <w:lang w:val="es-ES"/>
              </w:rPr>
              <w:t>e</w:t>
            </w:r>
            <w:r w:rsidR="008F1FFC" w:rsidRPr="008F1FFC">
              <w:rPr>
                <w:lang w:val="es-ES"/>
              </w:rPr>
              <w:t xml:space="preserve">l Secretario General, en cumplimiento de lo dispuesto en el </w:t>
            </w:r>
            <w:hyperlink r:id="rId12" w:anchor="page=74" w:history="1">
              <w:r w:rsidR="008F1FFC" w:rsidRPr="00B21945">
                <w:rPr>
                  <w:rStyle w:val="Hyperlink"/>
                  <w:lang w:val="es-ES"/>
                </w:rPr>
                <w:t>Reglamento General 116</w:t>
              </w:r>
            </w:hyperlink>
            <w:r w:rsidR="008F1FFC" w:rsidRPr="008F1FFC">
              <w:rPr>
                <w:lang w:val="es-ES"/>
              </w:rPr>
              <w:t xml:space="preserve"> y en el </w:t>
            </w:r>
            <w:hyperlink r:id="rId13" w:anchor="page=9" w:history="1">
              <w:r w:rsidR="008F1FFC" w:rsidRPr="00B21945">
                <w:rPr>
                  <w:rStyle w:val="Hyperlink"/>
                  <w:lang w:val="es-ES"/>
                </w:rPr>
                <w:t>artículo 6.1</w:t>
              </w:r>
            </w:hyperlink>
            <w:r w:rsidR="008F1FFC" w:rsidRPr="008F1FFC">
              <w:rPr>
                <w:lang w:val="es-ES"/>
              </w:rPr>
              <w:t xml:space="preserve"> del Reglamento Interno del Consejo Ejecutivo.</w:t>
            </w:r>
          </w:p>
          <w:p w14:paraId="1B8555CC" w14:textId="4E37628D" w:rsidR="00581CFE" w:rsidRDefault="00581CFE" w:rsidP="00EE1361">
            <w:pPr>
              <w:pStyle w:val="WMOBodyText"/>
              <w:spacing w:before="160"/>
              <w:jc w:val="left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Objetivo estratégico para 2020-2023: </w:t>
            </w:r>
            <w:r w:rsidR="008F1FFC" w:rsidRPr="008F1FFC">
              <w:rPr>
                <w:lang w:val="es-ES"/>
              </w:rPr>
              <w:t>5.1 — Optimización de la estructura de los órganos integrantes de la Organización Meteorológica Mundial en favor de procesos de adopción de decisiones más eficaces.</w:t>
            </w:r>
          </w:p>
          <w:p w14:paraId="65392C94" w14:textId="2E171A9D" w:rsidR="00581CFE" w:rsidRDefault="00581CFE" w:rsidP="00EE1361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Consecuencias financieras y administrativas:</w:t>
            </w:r>
            <w:r>
              <w:rPr>
                <w:lang w:val="es-ES"/>
              </w:rPr>
              <w:t xml:space="preserve"> </w:t>
            </w:r>
            <w:r w:rsidR="00B5024A">
              <w:rPr>
                <w:lang w:val="es-ES"/>
              </w:rPr>
              <w:t>d</w:t>
            </w:r>
            <w:r w:rsidR="00B5024A" w:rsidRPr="00B5024A">
              <w:rPr>
                <w:lang w:val="es-ES"/>
              </w:rPr>
              <w:t>entro de los parámetros del Plan Estratégico y del Plan de Funcionamiento de la Organización Meteorológica Mundial (OMM) para 2020-2023.</w:t>
            </w:r>
          </w:p>
          <w:p w14:paraId="5D700FD1" w14:textId="7C5B7497" w:rsidR="00581CFE" w:rsidRDefault="00581CFE" w:rsidP="00EE1361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Principales encargados de la ejecución:</w:t>
            </w:r>
            <w:r>
              <w:rPr>
                <w:lang w:val="es-ES"/>
              </w:rPr>
              <w:t xml:space="preserve"> </w:t>
            </w:r>
            <w:r w:rsidR="00B5024A" w:rsidRPr="00B5024A">
              <w:rPr>
                <w:lang w:val="es-ES"/>
              </w:rPr>
              <w:t>Consejo Ejecutivo</w:t>
            </w:r>
            <w:r w:rsidR="00EE1361">
              <w:rPr>
                <w:lang w:val="es-ES"/>
              </w:rPr>
              <w:t>.</w:t>
            </w:r>
          </w:p>
          <w:p w14:paraId="2F1BADE7" w14:textId="6BCAC5BE" w:rsidR="00581CFE" w:rsidRDefault="00581CFE" w:rsidP="00EE1361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Cronograma:</w:t>
            </w:r>
            <w:r>
              <w:rPr>
                <w:lang w:val="es-ES"/>
              </w:rPr>
              <w:t xml:space="preserve"> </w:t>
            </w:r>
            <w:r w:rsidR="00B5024A">
              <w:rPr>
                <w:lang w:val="es-ES"/>
              </w:rPr>
              <w:t xml:space="preserve">hasta el final del </w:t>
            </w:r>
            <w:r w:rsidR="00B5024A" w:rsidRPr="00B5024A">
              <w:rPr>
                <w:lang w:val="es-ES"/>
              </w:rPr>
              <w:t>Decimonoveno Congreso</w:t>
            </w:r>
            <w:r w:rsidR="00EE1361">
              <w:rPr>
                <w:lang w:val="es-ES"/>
              </w:rPr>
              <w:t>.</w:t>
            </w:r>
          </w:p>
          <w:p w14:paraId="53EB3CC0" w14:textId="243BD2B1" w:rsidR="00973B83" w:rsidRPr="00973B83" w:rsidRDefault="00581CFE" w:rsidP="00973B83">
            <w:pPr>
              <w:pStyle w:val="WMOBodyText"/>
              <w:spacing w:before="160" w:after="24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Medida prevista:</w:t>
            </w:r>
            <w:r>
              <w:rPr>
                <w:lang w:val="es-ES"/>
              </w:rPr>
              <w:t xml:space="preserve"> </w:t>
            </w:r>
            <w:r w:rsidR="00F177C2">
              <w:rPr>
                <w:lang w:val="es-ES"/>
              </w:rPr>
              <w:t>a</w:t>
            </w:r>
            <w:r w:rsidR="00F177C2" w:rsidRPr="00F177C2">
              <w:rPr>
                <w:lang w:val="es-ES"/>
              </w:rPr>
              <w:t>probar el proyecto de decisión propuesto</w:t>
            </w:r>
            <w:r w:rsidR="00EE1361">
              <w:rPr>
                <w:lang w:val="es-ES"/>
              </w:rPr>
              <w:t>.</w:t>
            </w:r>
          </w:p>
        </w:tc>
      </w:tr>
    </w:tbl>
    <w:p w14:paraId="106EC291" w14:textId="77777777" w:rsidR="00B01B02" w:rsidRPr="00633FDB" w:rsidRDefault="00B01B02" w:rsidP="00EC7CF5">
      <w:pPr>
        <w:pStyle w:val="WMOBodyText"/>
        <w:spacing w:before="0"/>
      </w:pPr>
    </w:p>
    <w:p w14:paraId="5B15C530" w14:textId="77777777" w:rsidR="00D20F99" w:rsidRPr="00D20F99" w:rsidRDefault="00B01B02" w:rsidP="00D20F99">
      <w:pPr>
        <w:pStyle w:val="Heading1"/>
        <w:rPr>
          <w:lang w:val="es-ES"/>
        </w:rPr>
      </w:pPr>
      <w:r w:rsidRPr="00633FDB">
        <w:rPr>
          <w:lang w:val="es-ES_tradnl"/>
        </w:rPr>
        <w:br w:type="page"/>
      </w:r>
      <w:r w:rsidR="00D20F99">
        <w:rPr>
          <w:lang w:val="es-ES"/>
        </w:rPr>
        <w:lastRenderedPageBreak/>
        <w:t>Proyecto de decisión</w:t>
      </w:r>
    </w:p>
    <w:p w14:paraId="6D3AB4DA" w14:textId="77777777" w:rsidR="00D20F99" w:rsidRDefault="00D20F99" w:rsidP="00D20F99">
      <w:pPr>
        <w:pStyle w:val="Heading2"/>
      </w:pPr>
      <w:r>
        <w:rPr>
          <w:lang w:val="es-ES"/>
        </w:rPr>
        <w:t>Proyecto de Decisión 7.2/1 (EC-76)</w:t>
      </w:r>
    </w:p>
    <w:p w14:paraId="0038F70D" w14:textId="793886C4" w:rsidR="00D20F99" w:rsidRDefault="002922CD" w:rsidP="00D20F99">
      <w:pPr>
        <w:pStyle w:val="WMOBodyText"/>
        <w:spacing w:after="360"/>
        <w:ind w:left="2977" w:hanging="2977"/>
        <w:rPr>
          <w:sz w:val="18"/>
          <w:szCs w:val="18"/>
        </w:rPr>
      </w:pPr>
      <w:r>
        <w:rPr>
          <w:b/>
          <w:bCs/>
          <w:lang w:val="es-ES"/>
        </w:rPr>
        <w:t>Designación de miembros interinos del Consejo Ejecutivo</w:t>
      </w:r>
    </w:p>
    <w:p w14:paraId="246A57E9" w14:textId="77777777" w:rsidR="00D20F99" w:rsidRDefault="00D20F99" w:rsidP="00D20F99">
      <w:pPr>
        <w:pStyle w:val="WMOBodyText"/>
      </w:pPr>
      <w:r w:rsidRPr="00D20F99">
        <w:rPr>
          <w:b/>
          <w:bCs/>
          <w:lang w:val="es-ES"/>
        </w:rPr>
        <w:t>El Consejo Ejecutivo decide</w:t>
      </w:r>
      <w:r>
        <w:rPr>
          <w:lang w:val="es-ES"/>
        </w:rPr>
        <w:t xml:space="preserve"> designar en calidad de miembros interinos del Consejo Ejecutivo a las personas siguientes: </w:t>
      </w:r>
    </w:p>
    <w:p w14:paraId="1EBB433D" w14:textId="775AE14D" w:rsidR="00D20F99" w:rsidRDefault="00D20F99" w:rsidP="00D20F99">
      <w:pPr>
        <w:pStyle w:val="WMOBodyText"/>
        <w:rPr>
          <w:bCs/>
        </w:rPr>
      </w:pPr>
      <w:r>
        <w:rPr>
          <w:lang w:val="es-ES"/>
        </w:rPr>
        <w:t xml:space="preserve">Sr./Sra. ......... ( .........), en sustitución de la Dra. Agnes L. </w:t>
      </w:r>
      <w:proofErr w:type="spellStart"/>
      <w:r w:rsidRPr="00D20F99">
        <w:rPr>
          <w:lang w:val="es-ES"/>
        </w:rPr>
        <w:t>Kijazi</w:t>
      </w:r>
      <w:proofErr w:type="spellEnd"/>
      <w:r w:rsidRPr="00D20F99">
        <w:rPr>
          <w:lang w:val="es-ES"/>
        </w:rPr>
        <w:t xml:space="preserve"> </w:t>
      </w:r>
      <w:r>
        <w:rPr>
          <w:lang w:val="es-ES"/>
        </w:rPr>
        <w:t>(República Unida de Tanzania) y</w:t>
      </w:r>
    </w:p>
    <w:p w14:paraId="110F48DD" w14:textId="74824D2B" w:rsidR="00D20F99" w:rsidRDefault="00D20F99" w:rsidP="00D20F99">
      <w:pPr>
        <w:pStyle w:val="WMOBodyText"/>
        <w:rPr>
          <w:bCs/>
        </w:rPr>
      </w:pPr>
      <w:r>
        <w:rPr>
          <w:lang w:val="es-ES"/>
        </w:rPr>
        <w:t xml:space="preserve">Sr./Sra. ........(.........), en sustitución del Dr. Peter </w:t>
      </w:r>
      <w:proofErr w:type="spellStart"/>
      <w:r>
        <w:rPr>
          <w:lang w:val="es-ES"/>
        </w:rPr>
        <w:t>Binder</w:t>
      </w:r>
      <w:proofErr w:type="spellEnd"/>
      <w:r>
        <w:rPr>
          <w:lang w:val="es-ES"/>
        </w:rPr>
        <w:t xml:space="preserve"> (Suiza) </w:t>
      </w:r>
    </w:p>
    <w:p w14:paraId="126B07A0" w14:textId="77777777" w:rsidR="00D20F99" w:rsidRDefault="00D20F99" w:rsidP="00D20F99">
      <w:pPr>
        <w:pStyle w:val="WMOBodyText"/>
      </w:pPr>
      <w:r>
        <w:rPr>
          <w:lang w:val="es-ES"/>
        </w:rPr>
        <w:t>______</w:t>
      </w:r>
    </w:p>
    <w:p w14:paraId="2F104796" w14:textId="77777777" w:rsidR="00D20F99" w:rsidRDefault="00D20F99" w:rsidP="00D20F99">
      <w:pPr>
        <w:pStyle w:val="WMOBodyText"/>
      </w:pPr>
      <w:r>
        <w:rPr>
          <w:lang w:val="es-ES"/>
        </w:rPr>
        <w:t>Justificación de la decisión:</w:t>
      </w:r>
    </w:p>
    <w:p w14:paraId="1E9723C1" w14:textId="77777777" w:rsidR="00D20F99" w:rsidRPr="00A57871" w:rsidRDefault="00D20F99" w:rsidP="00D20F99">
      <w:pPr>
        <w:pStyle w:val="WMOBodyText"/>
        <w:rPr>
          <w:iCs/>
          <w:sz w:val="22"/>
          <w:szCs w:val="22"/>
        </w:rPr>
      </w:pPr>
    </w:p>
    <w:p w14:paraId="274369EC" w14:textId="500976ED" w:rsidR="00D20F99" w:rsidRDefault="00D20F99" w:rsidP="0016522C">
      <w:pPr>
        <w:pStyle w:val="WMOBodyText"/>
        <w:spacing w:after="240"/>
        <w:jc w:val="center"/>
        <w:rPr>
          <w:lang w:val="es-ES"/>
        </w:rPr>
      </w:pPr>
      <w:r>
        <w:rPr>
          <w:b/>
          <w:bCs/>
          <w:lang w:val="es-ES"/>
        </w:rPr>
        <w:t>Marcha de miembros del Consejo Ejecutivo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105"/>
      </w:tblGrid>
      <w:tr w:rsidR="00DD1214" w14:paraId="02D9EF90" w14:textId="77777777" w:rsidTr="00321C96"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FA53F" w14:textId="56D79FE7" w:rsidR="00DD1214" w:rsidRDefault="00DD1214" w:rsidP="00321C96">
            <w:pPr>
              <w:pStyle w:val="WMOBodyText"/>
              <w:spacing w:before="120" w:after="120"/>
              <w:jc w:val="center"/>
              <w:rPr>
                <w:lang w:val="es-ES"/>
              </w:rPr>
            </w:pPr>
            <w:r w:rsidRPr="0016522C">
              <w:rPr>
                <w:b/>
                <w:bCs/>
              </w:rPr>
              <w:t>Nombre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34564" w14:textId="7C2D7A13" w:rsidR="00DD1214" w:rsidRDefault="00DD1214" w:rsidP="00321C96">
            <w:pPr>
              <w:pStyle w:val="WMOBodyText"/>
              <w:spacing w:before="120" w:after="120"/>
              <w:jc w:val="center"/>
              <w:rPr>
                <w:lang w:val="es-ES"/>
              </w:rPr>
            </w:pPr>
            <w:r w:rsidRPr="0016522C">
              <w:rPr>
                <w:b/>
                <w:bCs/>
              </w:rPr>
              <w:t>Fecha de la marcha</w:t>
            </w:r>
          </w:p>
        </w:tc>
      </w:tr>
      <w:tr w:rsidR="00DD1214" w14:paraId="47EA54A0" w14:textId="77777777" w:rsidTr="00DD1214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B6EE" w14:textId="73601BC5" w:rsidR="00DD1214" w:rsidRPr="0016522C" w:rsidRDefault="00DD1214" w:rsidP="00DD1214">
            <w:pPr>
              <w:pStyle w:val="WMOBodyText"/>
              <w:spacing w:before="120" w:after="120"/>
              <w:jc w:val="left"/>
              <w:rPr>
                <w:b/>
                <w:bCs/>
              </w:rPr>
            </w:pPr>
            <w:r w:rsidRPr="0016522C">
              <w:t xml:space="preserve">Dra. Agnes L. </w:t>
            </w:r>
            <w:proofErr w:type="spellStart"/>
            <w:r w:rsidRPr="0016522C">
              <w:t>Kijazi</w:t>
            </w:r>
            <w:proofErr w:type="spellEnd"/>
            <w:r w:rsidRPr="0016522C">
              <w:t xml:space="preserve"> (</w:t>
            </w:r>
            <w:proofErr w:type="spellStart"/>
            <w:r w:rsidRPr="0016522C">
              <w:t>República</w:t>
            </w:r>
            <w:proofErr w:type="spellEnd"/>
            <w:r w:rsidRPr="0016522C">
              <w:t xml:space="preserve"> </w:t>
            </w:r>
            <w:proofErr w:type="spellStart"/>
            <w:r w:rsidRPr="0016522C">
              <w:t>Unida</w:t>
            </w:r>
            <w:proofErr w:type="spellEnd"/>
            <w:r w:rsidRPr="0016522C">
              <w:t xml:space="preserve"> de Tanzania)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7DCE" w14:textId="56BCA90A" w:rsidR="00DD1214" w:rsidRPr="0016522C" w:rsidRDefault="00DD1214" w:rsidP="00DD1214">
            <w:pPr>
              <w:pStyle w:val="WMOBodyText"/>
              <w:spacing w:before="120" w:after="120"/>
              <w:jc w:val="center"/>
              <w:rPr>
                <w:b/>
                <w:bCs/>
              </w:rPr>
            </w:pPr>
            <w:r w:rsidRPr="0016522C">
              <w:t>30/11/2022</w:t>
            </w:r>
          </w:p>
        </w:tc>
      </w:tr>
      <w:tr w:rsidR="00DD1214" w14:paraId="5ADC1D04" w14:textId="77777777" w:rsidTr="00DD1214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A33D" w14:textId="41DC2FE1" w:rsidR="00DD1214" w:rsidRPr="0016522C" w:rsidRDefault="00DD1214" w:rsidP="00DD1214">
            <w:pPr>
              <w:pStyle w:val="WMOBodyText"/>
              <w:spacing w:before="120" w:after="120"/>
              <w:jc w:val="left"/>
            </w:pPr>
            <w:r>
              <w:rPr>
                <w:lang w:val="es-ES"/>
              </w:rPr>
              <w:t>Dr. Peter BINDER (S</w:t>
            </w:r>
            <w:bookmarkStart w:id="1" w:name="_GoBack"/>
            <w:bookmarkEnd w:id="1"/>
            <w:r>
              <w:rPr>
                <w:lang w:val="es-ES"/>
              </w:rPr>
              <w:t>uiza)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2F02" w14:textId="4D3A15DD" w:rsidR="00DD1214" w:rsidRPr="0016522C" w:rsidRDefault="00DD1214" w:rsidP="00DD1214">
            <w:pPr>
              <w:pStyle w:val="WMOBodyText"/>
              <w:spacing w:before="120" w:after="120"/>
              <w:jc w:val="center"/>
            </w:pPr>
            <w:r>
              <w:rPr>
                <w:lang w:val="es-ES"/>
              </w:rPr>
              <w:t>01/01/2023</w:t>
            </w:r>
          </w:p>
        </w:tc>
      </w:tr>
    </w:tbl>
    <w:p w14:paraId="7FA5FEBA" w14:textId="53E27571" w:rsidR="00D20F99" w:rsidRDefault="00D20F99" w:rsidP="00321C96">
      <w:pPr>
        <w:pStyle w:val="WMOBodyText"/>
        <w:spacing w:before="480"/>
        <w:jc w:val="center"/>
      </w:pPr>
      <w:r>
        <w:rPr>
          <w:lang w:val="es-ES"/>
        </w:rPr>
        <w:t>__________</w:t>
      </w:r>
      <w:r w:rsidR="00321C96">
        <w:rPr>
          <w:lang w:val="es-ES"/>
        </w:rPr>
        <w:t>____</w:t>
      </w:r>
    </w:p>
    <w:sectPr w:rsidR="00D20F99" w:rsidSect="0020095E">
      <w:headerReference w:type="default" r:id="rId14"/>
      <w:headerReference w:type="first" r:id="rId15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F2953" w14:textId="77777777" w:rsidR="005A1672" w:rsidRDefault="005A1672">
      <w:r>
        <w:separator/>
      </w:r>
    </w:p>
    <w:p w14:paraId="624144B8" w14:textId="77777777" w:rsidR="005A1672" w:rsidRDefault="005A1672"/>
    <w:p w14:paraId="7CF63270" w14:textId="77777777" w:rsidR="005A1672" w:rsidRDefault="005A1672"/>
  </w:endnote>
  <w:endnote w:type="continuationSeparator" w:id="0">
    <w:p w14:paraId="0DF67171" w14:textId="77777777" w:rsidR="005A1672" w:rsidRDefault="005A1672">
      <w:r>
        <w:continuationSeparator/>
      </w:r>
    </w:p>
    <w:p w14:paraId="426AB6F2" w14:textId="77777777" w:rsidR="005A1672" w:rsidRDefault="005A1672"/>
    <w:p w14:paraId="12F932EA" w14:textId="77777777" w:rsidR="005A1672" w:rsidRDefault="005A1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71390" w14:textId="77777777" w:rsidR="005A1672" w:rsidRDefault="005A1672">
      <w:r>
        <w:separator/>
      </w:r>
    </w:p>
  </w:footnote>
  <w:footnote w:type="continuationSeparator" w:id="0">
    <w:p w14:paraId="5A110C72" w14:textId="77777777" w:rsidR="005A1672" w:rsidRDefault="005A1672">
      <w:r>
        <w:continuationSeparator/>
      </w:r>
    </w:p>
    <w:p w14:paraId="5B1767E0" w14:textId="77777777" w:rsidR="005A1672" w:rsidRDefault="005A1672"/>
    <w:p w14:paraId="2BF8DCE2" w14:textId="77777777" w:rsidR="005A1672" w:rsidRDefault="005A16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A65A4" w14:textId="20D33637" w:rsidR="003C5AB0" w:rsidRDefault="003C5AB0" w:rsidP="007A7971">
    <w:pPr>
      <w:pStyle w:val="Header"/>
    </w:pPr>
    <w:r>
      <w:t>EC-7</w:t>
    </w:r>
    <w:r w:rsidR="00581CFE">
      <w:t>6</w:t>
    </w:r>
    <w:r>
      <w:t xml:space="preserve">/Doc. </w:t>
    </w:r>
    <w:r w:rsidR="00FF4ED6">
      <w:t>7.2</w:t>
    </w:r>
    <w:r w:rsidRPr="00C2459D">
      <w:t xml:space="preserve">, </w:t>
    </w:r>
    <w:r>
      <w:t>VERSIÓN 1</w:t>
    </w:r>
    <w:r w:rsidRPr="00C2459D">
      <w:t xml:space="preserve">, p. </w:t>
    </w:r>
    <w:r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Pr="00C2459D">
      <w:rPr>
        <w:rStyle w:val="PageNumber"/>
      </w:rPr>
      <w:fldChar w:fldCharType="separate"/>
    </w:r>
    <w:r>
      <w:rPr>
        <w:rStyle w:val="PageNumber"/>
        <w:noProof/>
      </w:rPr>
      <w:t>6</w:t>
    </w:r>
    <w:r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CBD63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6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9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44"/>
  </w:num>
  <w:num w:numId="3">
    <w:abstractNumId w:val="27"/>
  </w:num>
  <w:num w:numId="4">
    <w:abstractNumId w:val="36"/>
  </w:num>
  <w:num w:numId="5">
    <w:abstractNumId w:val="17"/>
  </w:num>
  <w:num w:numId="6">
    <w:abstractNumId w:val="22"/>
  </w:num>
  <w:num w:numId="7">
    <w:abstractNumId w:val="18"/>
  </w:num>
  <w:num w:numId="8">
    <w:abstractNumId w:val="30"/>
  </w:num>
  <w:num w:numId="9">
    <w:abstractNumId w:val="21"/>
  </w:num>
  <w:num w:numId="10">
    <w:abstractNumId w:val="20"/>
  </w:num>
  <w:num w:numId="11">
    <w:abstractNumId w:val="35"/>
  </w:num>
  <w:num w:numId="12">
    <w:abstractNumId w:val="11"/>
  </w:num>
  <w:num w:numId="13">
    <w:abstractNumId w:val="25"/>
  </w:num>
  <w:num w:numId="14">
    <w:abstractNumId w:val="40"/>
  </w:num>
  <w:num w:numId="15">
    <w:abstractNumId w:val="1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2"/>
  </w:num>
  <w:num w:numId="27">
    <w:abstractNumId w:val="31"/>
  </w:num>
  <w:num w:numId="28">
    <w:abstractNumId w:val="23"/>
  </w:num>
  <w:num w:numId="29">
    <w:abstractNumId w:val="32"/>
  </w:num>
  <w:num w:numId="30">
    <w:abstractNumId w:val="33"/>
  </w:num>
  <w:num w:numId="31">
    <w:abstractNumId w:val="14"/>
  </w:num>
  <w:num w:numId="32">
    <w:abstractNumId w:val="39"/>
  </w:num>
  <w:num w:numId="33">
    <w:abstractNumId w:val="37"/>
  </w:num>
  <w:num w:numId="34">
    <w:abstractNumId w:val="24"/>
  </w:num>
  <w:num w:numId="35">
    <w:abstractNumId w:val="26"/>
  </w:num>
  <w:num w:numId="36">
    <w:abstractNumId w:val="43"/>
  </w:num>
  <w:num w:numId="37">
    <w:abstractNumId w:val="34"/>
  </w:num>
  <w:num w:numId="38">
    <w:abstractNumId w:val="12"/>
  </w:num>
  <w:num w:numId="39">
    <w:abstractNumId w:val="13"/>
  </w:num>
  <w:num w:numId="40">
    <w:abstractNumId w:val="15"/>
  </w:num>
  <w:num w:numId="41">
    <w:abstractNumId w:val="10"/>
  </w:num>
  <w:num w:numId="42">
    <w:abstractNumId w:val="41"/>
  </w:num>
  <w:num w:numId="43">
    <w:abstractNumId w:val="16"/>
  </w:num>
  <w:num w:numId="44">
    <w:abstractNumId w:val="28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61"/>
    <w:rsid w:val="00001E4F"/>
    <w:rsid w:val="000206A8"/>
    <w:rsid w:val="00020EAF"/>
    <w:rsid w:val="0003137A"/>
    <w:rsid w:val="00032EAE"/>
    <w:rsid w:val="00041171"/>
    <w:rsid w:val="00041727"/>
    <w:rsid w:val="0004226F"/>
    <w:rsid w:val="00050F8E"/>
    <w:rsid w:val="000573AD"/>
    <w:rsid w:val="00064F6B"/>
    <w:rsid w:val="00072F17"/>
    <w:rsid w:val="000806D8"/>
    <w:rsid w:val="00082C80"/>
    <w:rsid w:val="00083847"/>
    <w:rsid w:val="00083C36"/>
    <w:rsid w:val="00095E48"/>
    <w:rsid w:val="000A69BF"/>
    <w:rsid w:val="000C225A"/>
    <w:rsid w:val="000C6781"/>
    <w:rsid w:val="000F5E49"/>
    <w:rsid w:val="000F7A87"/>
    <w:rsid w:val="00105D2E"/>
    <w:rsid w:val="00111BFD"/>
    <w:rsid w:val="0011498B"/>
    <w:rsid w:val="00120147"/>
    <w:rsid w:val="00123140"/>
    <w:rsid w:val="00123D94"/>
    <w:rsid w:val="00142062"/>
    <w:rsid w:val="001527A3"/>
    <w:rsid w:val="00156F9B"/>
    <w:rsid w:val="00157949"/>
    <w:rsid w:val="00163BA3"/>
    <w:rsid w:val="0016522C"/>
    <w:rsid w:val="00166B31"/>
    <w:rsid w:val="00180771"/>
    <w:rsid w:val="001930A3"/>
    <w:rsid w:val="00196EB8"/>
    <w:rsid w:val="001A0388"/>
    <w:rsid w:val="001A2FF4"/>
    <w:rsid w:val="001A341E"/>
    <w:rsid w:val="001B0EA6"/>
    <w:rsid w:val="001B198E"/>
    <w:rsid w:val="001B1CDF"/>
    <w:rsid w:val="001B56F4"/>
    <w:rsid w:val="001C5462"/>
    <w:rsid w:val="001D265C"/>
    <w:rsid w:val="001D3062"/>
    <w:rsid w:val="001D3CFB"/>
    <w:rsid w:val="001D559B"/>
    <w:rsid w:val="001D6302"/>
    <w:rsid w:val="001E740C"/>
    <w:rsid w:val="001E7DD0"/>
    <w:rsid w:val="001F1BDA"/>
    <w:rsid w:val="0020095E"/>
    <w:rsid w:val="00210D30"/>
    <w:rsid w:val="002204FD"/>
    <w:rsid w:val="002308B5"/>
    <w:rsid w:val="00234A34"/>
    <w:rsid w:val="0024027B"/>
    <w:rsid w:val="0025255D"/>
    <w:rsid w:val="00255EE3"/>
    <w:rsid w:val="00266262"/>
    <w:rsid w:val="00270480"/>
    <w:rsid w:val="002779AF"/>
    <w:rsid w:val="002823D8"/>
    <w:rsid w:val="0028531A"/>
    <w:rsid w:val="00285446"/>
    <w:rsid w:val="002922CD"/>
    <w:rsid w:val="00295593"/>
    <w:rsid w:val="002A354F"/>
    <w:rsid w:val="002A386C"/>
    <w:rsid w:val="002B540D"/>
    <w:rsid w:val="002C30BC"/>
    <w:rsid w:val="002C49B1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3545"/>
    <w:rsid w:val="002F6DAC"/>
    <w:rsid w:val="00301E8C"/>
    <w:rsid w:val="003027F9"/>
    <w:rsid w:val="00314D5D"/>
    <w:rsid w:val="00320009"/>
    <w:rsid w:val="00321C96"/>
    <w:rsid w:val="0032424A"/>
    <w:rsid w:val="003245D3"/>
    <w:rsid w:val="00330AA3"/>
    <w:rsid w:val="00334987"/>
    <w:rsid w:val="00342E34"/>
    <w:rsid w:val="00344F8D"/>
    <w:rsid w:val="00371CF1"/>
    <w:rsid w:val="003750C1"/>
    <w:rsid w:val="00380AF7"/>
    <w:rsid w:val="00383F53"/>
    <w:rsid w:val="00394A05"/>
    <w:rsid w:val="00397770"/>
    <w:rsid w:val="00397880"/>
    <w:rsid w:val="003A3C12"/>
    <w:rsid w:val="003A7016"/>
    <w:rsid w:val="003B6B1A"/>
    <w:rsid w:val="003C17A5"/>
    <w:rsid w:val="003C5AB0"/>
    <w:rsid w:val="003D1552"/>
    <w:rsid w:val="003D5A17"/>
    <w:rsid w:val="003E4046"/>
    <w:rsid w:val="003F003A"/>
    <w:rsid w:val="003F125B"/>
    <w:rsid w:val="003F7B3F"/>
    <w:rsid w:val="00402F84"/>
    <w:rsid w:val="0041078D"/>
    <w:rsid w:val="00416F97"/>
    <w:rsid w:val="00423E59"/>
    <w:rsid w:val="0043039B"/>
    <w:rsid w:val="004423FE"/>
    <w:rsid w:val="00445C35"/>
    <w:rsid w:val="00447D93"/>
    <w:rsid w:val="004518B9"/>
    <w:rsid w:val="0045663A"/>
    <w:rsid w:val="0046344E"/>
    <w:rsid w:val="004667E7"/>
    <w:rsid w:val="00475797"/>
    <w:rsid w:val="0049253B"/>
    <w:rsid w:val="004A140B"/>
    <w:rsid w:val="004A6403"/>
    <w:rsid w:val="004B7BAA"/>
    <w:rsid w:val="004C2DF7"/>
    <w:rsid w:val="004C4E0B"/>
    <w:rsid w:val="004D497E"/>
    <w:rsid w:val="004E4809"/>
    <w:rsid w:val="004E5985"/>
    <w:rsid w:val="004E6352"/>
    <w:rsid w:val="004E6460"/>
    <w:rsid w:val="004F6B46"/>
    <w:rsid w:val="0050607D"/>
    <w:rsid w:val="00511999"/>
    <w:rsid w:val="00512A65"/>
    <w:rsid w:val="00514EAC"/>
    <w:rsid w:val="00521EA5"/>
    <w:rsid w:val="00523DCC"/>
    <w:rsid w:val="00525B80"/>
    <w:rsid w:val="00527225"/>
    <w:rsid w:val="0053098F"/>
    <w:rsid w:val="00536B2E"/>
    <w:rsid w:val="00546D8E"/>
    <w:rsid w:val="00553738"/>
    <w:rsid w:val="00571AE1"/>
    <w:rsid w:val="00581CFE"/>
    <w:rsid w:val="00585ED5"/>
    <w:rsid w:val="00592267"/>
    <w:rsid w:val="0059421F"/>
    <w:rsid w:val="00596CF0"/>
    <w:rsid w:val="005A1672"/>
    <w:rsid w:val="005A24CE"/>
    <w:rsid w:val="005B0AE2"/>
    <w:rsid w:val="005B1F2C"/>
    <w:rsid w:val="005B5F3C"/>
    <w:rsid w:val="005D03D9"/>
    <w:rsid w:val="005D1EE8"/>
    <w:rsid w:val="005D56AE"/>
    <w:rsid w:val="005D666D"/>
    <w:rsid w:val="005E3A59"/>
    <w:rsid w:val="00604802"/>
    <w:rsid w:val="00615AB0"/>
    <w:rsid w:val="0061778C"/>
    <w:rsid w:val="00626FEE"/>
    <w:rsid w:val="00633FDB"/>
    <w:rsid w:val="00636B90"/>
    <w:rsid w:val="006449B2"/>
    <w:rsid w:val="0064738B"/>
    <w:rsid w:val="006508EA"/>
    <w:rsid w:val="00653CCB"/>
    <w:rsid w:val="00656596"/>
    <w:rsid w:val="00667E86"/>
    <w:rsid w:val="0068392D"/>
    <w:rsid w:val="00697DB5"/>
    <w:rsid w:val="006A1B33"/>
    <w:rsid w:val="006A492A"/>
    <w:rsid w:val="006B5C72"/>
    <w:rsid w:val="006D0310"/>
    <w:rsid w:val="006D2009"/>
    <w:rsid w:val="006D5576"/>
    <w:rsid w:val="006E766D"/>
    <w:rsid w:val="006F4B29"/>
    <w:rsid w:val="006F6CE9"/>
    <w:rsid w:val="0070517C"/>
    <w:rsid w:val="00705C9F"/>
    <w:rsid w:val="00716951"/>
    <w:rsid w:val="00720F6B"/>
    <w:rsid w:val="00735D9E"/>
    <w:rsid w:val="00745A09"/>
    <w:rsid w:val="00751EAF"/>
    <w:rsid w:val="00754CF7"/>
    <w:rsid w:val="00757B0D"/>
    <w:rsid w:val="00761320"/>
    <w:rsid w:val="0076135A"/>
    <w:rsid w:val="007651B1"/>
    <w:rsid w:val="00771A68"/>
    <w:rsid w:val="007744D2"/>
    <w:rsid w:val="00786136"/>
    <w:rsid w:val="007A7971"/>
    <w:rsid w:val="007C212A"/>
    <w:rsid w:val="007E7D21"/>
    <w:rsid w:val="007F482F"/>
    <w:rsid w:val="007F7C94"/>
    <w:rsid w:val="0080398D"/>
    <w:rsid w:val="00806385"/>
    <w:rsid w:val="00807CC5"/>
    <w:rsid w:val="00814CC6"/>
    <w:rsid w:val="00831751"/>
    <w:rsid w:val="00833369"/>
    <w:rsid w:val="00835B42"/>
    <w:rsid w:val="00842A4E"/>
    <w:rsid w:val="008451AA"/>
    <w:rsid w:val="00847D99"/>
    <w:rsid w:val="0085038E"/>
    <w:rsid w:val="008536F5"/>
    <w:rsid w:val="0086271D"/>
    <w:rsid w:val="0086420B"/>
    <w:rsid w:val="00864DBF"/>
    <w:rsid w:val="00865AE2"/>
    <w:rsid w:val="0089601F"/>
    <w:rsid w:val="008A7313"/>
    <w:rsid w:val="008A7D91"/>
    <w:rsid w:val="008B7FC7"/>
    <w:rsid w:val="008C4337"/>
    <w:rsid w:val="008C4F06"/>
    <w:rsid w:val="008E1E4A"/>
    <w:rsid w:val="008F0615"/>
    <w:rsid w:val="008F103E"/>
    <w:rsid w:val="008F1FDB"/>
    <w:rsid w:val="008F1FFC"/>
    <w:rsid w:val="008F36FB"/>
    <w:rsid w:val="0090427F"/>
    <w:rsid w:val="00920506"/>
    <w:rsid w:val="00931DEB"/>
    <w:rsid w:val="00933957"/>
    <w:rsid w:val="00950605"/>
    <w:rsid w:val="00952233"/>
    <w:rsid w:val="00954D66"/>
    <w:rsid w:val="009559E0"/>
    <w:rsid w:val="00957E8E"/>
    <w:rsid w:val="00963F8F"/>
    <w:rsid w:val="00973B83"/>
    <w:rsid w:val="00973C62"/>
    <w:rsid w:val="00975D76"/>
    <w:rsid w:val="00982E51"/>
    <w:rsid w:val="009874B9"/>
    <w:rsid w:val="00993581"/>
    <w:rsid w:val="009A288C"/>
    <w:rsid w:val="009A2EC3"/>
    <w:rsid w:val="009A64C1"/>
    <w:rsid w:val="009B6697"/>
    <w:rsid w:val="009C2EA4"/>
    <w:rsid w:val="009C4C04"/>
    <w:rsid w:val="009E2BBD"/>
    <w:rsid w:val="009F7566"/>
    <w:rsid w:val="00A06BFE"/>
    <w:rsid w:val="00A10F5D"/>
    <w:rsid w:val="00A1243C"/>
    <w:rsid w:val="00A135AE"/>
    <w:rsid w:val="00A14AF1"/>
    <w:rsid w:val="00A16891"/>
    <w:rsid w:val="00A268CE"/>
    <w:rsid w:val="00A332E8"/>
    <w:rsid w:val="00A35AF5"/>
    <w:rsid w:val="00A35DDF"/>
    <w:rsid w:val="00A36CBA"/>
    <w:rsid w:val="00A41E35"/>
    <w:rsid w:val="00A45741"/>
    <w:rsid w:val="00A50291"/>
    <w:rsid w:val="00A530E4"/>
    <w:rsid w:val="00A57871"/>
    <w:rsid w:val="00A604CD"/>
    <w:rsid w:val="00A60FE6"/>
    <w:rsid w:val="00A622F5"/>
    <w:rsid w:val="00A654BE"/>
    <w:rsid w:val="00A66DD6"/>
    <w:rsid w:val="00A771FD"/>
    <w:rsid w:val="00A874EF"/>
    <w:rsid w:val="00A95415"/>
    <w:rsid w:val="00AA3C89"/>
    <w:rsid w:val="00AA4235"/>
    <w:rsid w:val="00AB32BD"/>
    <w:rsid w:val="00AB4723"/>
    <w:rsid w:val="00AC4CDB"/>
    <w:rsid w:val="00AC70FE"/>
    <w:rsid w:val="00AD33A8"/>
    <w:rsid w:val="00AD4358"/>
    <w:rsid w:val="00AD5674"/>
    <w:rsid w:val="00AF61E1"/>
    <w:rsid w:val="00AF638A"/>
    <w:rsid w:val="00B00141"/>
    <w:rsid w:val="00B009AA"/>
    <w:rsid w:val="00B01B02"/>
    <w:rsid w:val="00B030C8"/>
    <w:rsid w:val="00B056E7"/>
    <w:rsid w:val="00B05B71"/>
    <w:rsid w:val="00B10035"/>
    <w:rsid w:val="00B15C76"/>
    <w:rsid w:val="00B165E6"/>
    <w:rsid w:val="00B21945"/>
    <w:rsid w:val="00B235DB"/>
    <w:rsid w:val="00B31C07"/>
    <w:rsid w:val="00B347B9"/>
    <w:rsid w:val="00B4340B"/>
    <w:rsid w:val="00B447C0"/>
    <w:rsid w:val="00B5024A"/>
    <w:rsid w:val="00B5229B"/>
    <w:rsid w:val="00B548A2"/>
    <w:rsid w:val="00B56934"/>
    <w:rsid w:val="00B56F7C"/>
    <w:rsid w:val="00B62F03"/>
    <w:rsid w:val="00B72444"/>
    <w:rsid w:val="00B93B62"/>
    <w:rsid w:val="00B953D1"/>
    <w:rsid w:val="00BA30D0"/>
    <w:rsid w:val="00BA6E7D"/>
    <w:rsid w:val="00BB0D32"/>
    <w:rsid w:val="00BC6F2F"/>
    <w:rsid w:val="00BC76B5"/>
    <w:rsid w:val="00BD5420"/>
    <w:rsid w:val="00C04BD2"/>
    <w:rsid w:val="00C13EEC"/>
    <w:rsid w:val="00C14689"/>
    <w:rsid w:val="00C156A4"/>
    <w:rsid w:val="00C20FAA"/>
    <w:rsid w:val="00C222B1"/>
    <w:rsid w:val="00C2459D"/>
    <w:rsid w:val="00C316F1"/>
    <w:rsid w:val="00C42C95"/>
    <w:rsid w:val="00C4470F"/>
    <w:rsid w:val="00C55E5B"/>
    <w:rsid w:val="00C57D64"/>
    <w:rsid w:val="00C62739"/>
    <w:rsid w:val="00C720A4"/>
    <w:rsid w:val="00C7611C"/>
    <w:rsid w:val="00C94097"/>
    <w:rsid w:val="00C97BD7"/>
    <w:rsid w:val="00CA047D"/>
    <w:rsid w:val="00CA4269"/>
    <w:rsid w:val="00CA7330"/>
    <w:rsid w:val="00CB1C84"/>
    <w:rsid w:val="00CB64F0"/>
    <w:rsid w:val="00CC2909"/>
    <w:rsid w:val="00CD0549"/>
    <w:rsid w:val="00CD3E24"/>
    <w:rsid w:val="00CD536B"/>
    <w:rsid w:val="00CF40BF"/>
    <w:rsid w:val="00D05E6F"/>
    <w:rsid w:val="00D14624"/>
    <w:rsid w:val="00D20F99"/>
    <w:rsid w:val="00D24F2A"/>
    <w:rsid w:val="00D27929"/>
    <w:rsid w:val="00D33442"/>
    <w:rsid w:val="00D44BAD"/>
    <w:rsid w:val="00D45B55"/>
    <w:rsid w:val="00D7097B"/>
    <w:rsid w:val="00D91DFA"/>
    <w:rsid w:val="00D94A05"/>
    <w:rsid w:val="00DA159A"/>
    <w:rsid w:val="00DA4CFF"/>
    <w:rsid w:val="00DB1AB2"/>
    <w:rsid w:val="00DC4FDF"/>
    <w:rsid w:val="00DC66F0"/>
    <w:rsid w:val="00DD1214"/>
    <w:rsid w:val="00DD2F0E"/>
    <w:rsid w:val="00DD3A65"/>
    <w:rsid w:val="00DD62C6"/>
    <w:rsid w:val="00DE7137"/>
    <w:rsid w:val="00E00498"/>
    <w:rsid w:val="00E14ADB"/>
    <w:rsid w:val="00E2617A"/>
    <w:rsid w:val="00E31CD4"/>
    <w:rsid w:val="00E47778"/>
    <w:rsid w:val="00E538E6"/>
    <w:rsid w:val="00E802A2"/>
    <w:rsid w:val="00E85C0B"/>
    <w:rsid w:val="00EA7217"/>
    <w:rsid w:val="00EB13D7"/>
    <w:rsid w:val="00EB1E83"/>
    <w:rsid w:val="00EC7CF5"/>
    <w:rsid w:val="00ED22CB"/>
    <w:rsid w:val="00ED67AF"/>
    <w:rsid w:val="00ED709D"/>
    <w:rsid w:val="00EE128C"/>
    <w:rsid w:val="00EE1361"/>
    <w:rsid w:val="00EE4C48"/>
    <w:rsid w:val="00EF66D9"/>
    <w:rsid w:val="00EF68E3"/>
    <w:rsid w:val="00EF6BA5"/>
    <w:rsid w:val="00EF780D"/>
    <w:rsid w:val="00EF7A98"/>
    <w:rsid w:val="00F016EB"/>
    <w:rsid w:val="00F0267E"/>
    <w:rsid w:val="00F11B47"/>
    <w:rsid w:val="00F177C2"/>
    <w:rsid w:val="00F25D8D"/>
    <w:rsid w:val="00F44CCB"/>
    <w:rsid w:val="00F474C9"/>
    <w:rsid w:val="00F5126B"/>
    <w:rsid w:val="00F54EA3"/>
    <w:rsid w:val="00F5693C"/>
    <w:rsid w:val="00F56E1D"/>
    <w:rsid w:val="00F61675"/>
    <w:rsid w:val="00F6686B"/>
    <w:rsid w:val="00F67F74"/>
    <w:rsid w:val="00F712B3"/>
    <w:rsid w:val="00F73DE3"/>
    <w:rsid w:val="00F744BF"/>
    <w:rsid w:val="00F77219"/>
    <w:rsid w:val="00F84DD2"/>
    <w:rsid w:val="00FA4ECF"/>
    <w:rsid w:val="00FB0872"/>
    <w:rsid w:val="00FB54CC"/>
    <w:rsid w:val="00FC009F"/>
    <w:rsid w:val="00FD11F5"/>
    <w:rsid w:val="00FD1A37"/>
    <w:rsid w:val="00FD4E5B"/>
    <w:rsid w:val="00FD6E0D"/>
    <w:rsid w:val="00FE4EE0"/>
    <w:rsid w:val="00FF4E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728669ED"/>
  <w15:docId w15:val="{4A360DBF-A42F-4BC4-B94C-E3CCA59B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uiPriority w:val="39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wmo.int/doc_num.php?explnum_id=1123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brary.wmo.int/doc_num.php?explnum_id=1118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icente\Downloads\EC-76-dxx-Template_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328B-9E1E-4C03-9198-2035D4434223}"/>
</file>

<file path=customXml/itemProps2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4C997-AFE9-4FD5-8B67-4DD00902483D}">
  <ds:schemaRefs>
    <ds:schemaRef ds:uri="ce21bc6c-711a-4065-a01c-a8f0e29e3ad8"/>
    <ds:schemaRef ds:uri="http://schemas.microsoft.com/office/2006/documentManagement/types"/>
    <ds:schemaRef ds:uri="3679bf0f-1d7e-438f-afa5-6ebf1e20f9b8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E58BCE2-45E9-41FB-B9D4-1E695E23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EC-76-dxx-Template_es.dotx</Template>
  <TotalTime>88</TotalTime>
  <Pages>2</Pages>
  <Words>251</Words>
  <Characters>1550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Document Template</vt:lpstr>
    </vt:vector>
  </TitlesOfParts>
  <Company>WMO</Company>
  <LinksUpToDate>false</LinksUpToDate>
  <CharactersWithSpaces>1771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WMO</dc:creator>
  <cp:lastModifiedBy>Elena Vicente</cp:lastModifiedBy>
  <cp:revision>14</cp:revision>
  <cp:lastPrinted>2013-03-12T09:27:00Z</cp:lastPrinted>
  <dcterms:created xsi:type="dcterms:W3CDTF">2023-01-18T07:55:00Z</dcterms:created>
  <dcterms:modified xsi:type="dcterms:W3CDTF">2023-01-19T08:20:00Z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